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7F" w:rsidRDefault="0072657F" w:rsidP="007265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6"/>
          <w:szCs w:val="36"/>
        </w:rPr>
        <w:t>Carbohydrates Review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____________________________________________ per._____ Date ______________________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What three elements are found in carbohydrates?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.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>.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</w:rPr>
        <w:t>.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What is the ratio of hydrogen to oxygen in carbohydrates?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3044A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What are 3</w:t>
      </w:r>
      <w:r w:rsidR="0072657F">
        <w:rPr>
          <w:rFonts w:ascii="Calibri" w:hAnsi="Calibri" w:cs="Calibri"/>
        </w:rPr>
        <w:t xml:space="preserve"> functions of carbohydrates in living things?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.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>.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</w:rPr>
        <w:t>.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Simple sugars consisting of one sugar are known as what? ______________________________________________</w:t>
      </w:r>
    </w:p>
    <w:p w:rsidR="003044AF" w:rsidRDefault="003044A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44AF" w:rsidRDefault="003044A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>What is a polysaccharide?  _________________________________________________________________________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3044A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72657F">
        <w:rPr>
          <w:rFonts w:ascii="Calibri" w:hAnsi="Calibri" w:cs="Calibri"/>
        </w:rPr>
        <w:t>. What is a monomer? What is the monomer of carbohydrates?  _________________________________________________________________________________________________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3044A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72657F">
        <w:rPr>
          <w:rFonts w:ascii="Calibri" w:hAnsi="Calibri" w:cs="Calibri"/>
        </w:rPr>
        <w:t>. How are molecules like glucose used by the body? ______________________________________________________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3044A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72657F">
        <w:rPr>
          <w:rFonts w:ascii="Calibri" w:hAnsi="Calibri" w:cs="Calibri"/>
        </w:rPr>
        <w:t>. What are two examples of polysaccharides used for energy storage?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.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>.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3044A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72657F">
        <w:rPr>
          <w:rFonts w:ascii="Calibri" w:hAnsi="Calibri" w:cs="Calibri"/>
        </w:rPr>
        <w:t>. What energy storage molecule is produced by plants?  __________________________________________________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044AF">
        <w:rPr>
          <w:rFonts w:ascii="Calibri" w:hAnsi="Calibri" w:cs="Calibri"/>
        </w:rPr>
        <w:t>0</w:t>
      </w:r>
      <w:r>
        <w:rPr>
          <w:rFonts w:ascii="Calibri" w:hAnsi="Calibri" w:cs="Calibri"/>
        </w:rPr>
        <w:t>. What energy storage molecule is produced by animals? Where is this molecule stored?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044AF">
        <w:rPr>
          <w:rFonts w:ascii="Calibri" w:hAnsi="Calibri" w:cs="Calibri"/>
        </w:rPr>
        <w:t>1</w:t>
      </w:r>
      <w:r>
        <w:rPr>
          <w:rFonts w:ascii="Calibri" w:hAnsi="Calibri" w:cs="Calibri"/>
        </w:rPr>
        <w:t>. What are two polysaccharides used for structure by living things?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.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>.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044AF">
        <w:rPr>
          <w:rFonts w:ascii="Calibri" w:hAnsi="Calibri" w:cs="Calibri"/>
        </w:rPr>
        <w:t>2</w:t>
      </w:r>
      <w:r>
        <w:rPr>
          <w:rFonts w:ascii="Calibri" w:hAnsi="Calibri" w:cs="Calibri"/>
        </w:rPr>
        <w:t>. What molecule is used by plants to create their cell walls?  ______________________________________________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044AF">
        <w:rPr>
          <w:rFonts w:ascii="Calibri" w:hAnsi="Calibri" w:cs="Calibri"/>
        </w:rPr>
        <w:t>3</w:t>
      </w:r>
      <w:r>
        <w:rPr>
          <w:rFonts w:ascii="Calibri" w:hAnsi="Calibri" w:cs="Calibri"/>
        </w:rPr>
        <w:t>. Animals can digest starch, but not cellulose. What explains the difference?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3044A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72657F">
        <w:rPr>
          <w:rFonts w:ascii="Calibri" w:hAnsi="Calibri" w:cs="Calibri"/>
        </w:rPr>
        <w:t>. If animals can’t digest cellulose, how can animals like cows eat grass and get energy from it?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2657F" w:rsidRDefault="0072657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57F" w:rsidRDefault="003044AF" w:rsidP="00726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72657F">
        <w:rPr>
          <w:rFonts w:ascii="Calibri" w:hAnsi="Calibri" w:cs="Calibri"/>
        </w:rPr>
        <w:t>. What types of animals use chitin? What do they create with the chitin?  __________________________________________________________________________________________________</w:t>
      </w:r>
    </w:p>
    <w:p w:rsidR="0072657F" w:rsidRDefault="0072657F" w:rsidP="0072657F"/>
    <w:sectPr w:rsidR="0072657F" w:rsidSect="00726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57F"/>
    <w:rsid w:val="002F04E8"/>
    <w:rsid w:val="003044AF"/>
    <w:rsid w:val="0072657F"/>
    <w:rsid w:val="00E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dcterms:created xsi:type="dcterms:W3CDTF">2013-08-29T09:19:00Z</dcterms:created>
  <dcterms:modified xsi:type="dcterms:W3CDTF">2013-08-29T09:25:00Z</dcterms:modified>
</cp:coreProperties>
</file>