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C8" w:rsidRDefault="00592AC8" w:rsidP="0094477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2AC8" w:rsidRDefault="00045D86" w:rsidP="00944771">
      <w:pPr>
        <w:spacing w:after="0"/>
        <w:rPr>
          <w:sz w:val="24"/>
          <w:szCs w:val="24"/>
          <w:u w:val="single"/>
        </w:rPr>
      </w:pPr>
      <w:r w:rsidRPr="00045D86">
        <w:rPr>
          <w:sz w:val="36"/>
          <w:szCs w:val="36"/>
        </w:rPr>
        <w:sym w:font="Wingdings" w:char="F021"/>
      </w:r>
      <w:r w:rsidRPr="00045D86">
        <w:rPr>
          <w:sz w:val="36"/>
          <w:szCs w:val="36"/>
        </w:rPr>
        <w:sym w:font="Wingdings" w:char="F03A"/>
      </w:r>
      <w:r w:rsidRPr="00045D86">
        <w:rPr>
          <w:sz w:val="36"/>
          <w:szCs w:val="36"/>
        </w:rPr>
        <w:t>Learn Genetics</w:t>
      </w:r>
      <w:r w:rsidRPr="00045D86">
        <w:rPr>
          <w:sz w:val="36"/>
          <w:szCs w:val="36"/>
        </w:rPr>
        <w:sym w:font="Wingdings" w:char="F037"/>
      </w:r>
      <w:r w:rsidRPr="00045D86">
        <w:rPr>
          <w:sz w:val="36"/>
          <w:szCs w:val="36"/>
        </w:rPr>
        <w:sym w:font="Wingdings" w:char="F036"/>
      </w:r>
      <w:r>
        <w:rPr>
          <w:sz w:val="24"/>
          <w:szCs w:val="24"/>
        </w:rPr>
        <w:t xml:space="preserve">  </w:t>
      </w:r>
      <w:r w:rsidRPr="00045D86">
        <w:rPr>
          <w:sz w:val="16"/>
          <w:szCs w:val="16"/>
        </w:rPr>
        <w:t>http://learn.genetics.utah.edu/</w:t>
      </w:r>
      <w:r w:rsidR="007D47E0">
        <w:rPr>
          <w:sz w:val="24"/>
          <w:szCs w:val="24"/>
        </w:rPr>
        <w:tab/>
      </w:r>
    </w:p>
    <w:p w:rsidR="00467AE6" w:rsidRPr="00C30C11" w:rsidRDefault="00467AE6" w:rsidP="00944771">
      <w:pPr>
        <w:spacing w:after="0" w:line="240" w:lineRule="auto"/>
      </w:pPr>
      <w:r w:rsidRPr="00C30C11">
        <w:t xml:space="preserve">Directions: go to the following website:  </w:t>
      </w:r>
      <w:hyperlink r:id="rId6" w:history="1">
        <w:r w:rsidR="007D47E0" w:rsidRPr="00E60B2F">
          <w:rPr>
            <w:rStyle w:val="Hyperlink"/>
          </w:rPr>
          <w:t>http://learn.genetics.utah.edu/content/selection/recipe/</w:t>
        </w:r>
      </w:hyperlink>
      <w:r w:rsidRPr="00C30C11">
        <w:t xml:space="preserve"> Watch the animation and answer the following questions.  Then use this handout to complete the crossword puzzle review.</w:t>
      </w:r>
    </w:p>
    <w:p w:rsidR="00467AE6" w:rsidRPr="00467AE6" w:rsidRDefault="00467AE6" w:rsidP="00944771">
      <w:pPr>
        <w:spacing w:after="0" w:line="360" w:lineRule="auto"/>
        <w:jc w:val="center"/>
        <w:rPr>
          <w:sz w:val="24"/>
          <w:szCs w:val="24"/>
          <w:u w:val="single"/>
        </w:rPr>
      </w:pPr>
      <w:r w:rsidRPr="00592AC8">
        <w:rPr>
          <w:sz w:val="32"/>
          <w:szCs w:val="32"/>
        </w:rPr>
        <w:t>Recipe for Evolution: Variation, Selection &amp; Time</w:t>
      </w:r>
    </w:p>
    <w:p w:rsidR="000716E3" w:rsidRP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first living thing appeared on earth over</w:t>
      </w:r>
      <w:r w:rsidR="0066223A">
        <w:rPr>
          <w:sz w:val="24"/>
          <w:szCs w:val="24"/>
        </w:rPr>
        <w:t xml:space="preserve"> </w:t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 w:rsidR="0066223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describes</w:t>
      </w:r>
      <w:proofErr w:type="gramEnd"/>
      <w:r>
        <w:rPr>
          <w:sz w:val="24"/>
          <w:szCs w:val="24"/>
        </w:rPr>
        <w:t xml:space="preserve"> how the descendants of this first cell have changed over countless generation to produce the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  <w:t xml:space="preserve">        </w:t>
      </w:r>
      <w:r w:rsidR="00993A48">
        <w:rPr>
          <w:sz w:val="24"/>
          <w:szCs w:val="24"/>
        </w:rPr>
        <w:t xml:space="preserve"> </w:t>
      </w:r>
      <w:r>
        <w:rPr>
          <w:sz w:val="24"/>
          <w:szCs w:val="24"/>
        </w:rPr>
        <w:t>of species on our planet today.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3 ingredient of this change are</w:t>
      </w:r>
      <w:r w:rsidR="00993A48">
        <w:rPr>
          <w:sz w:val="24"/>
          <w:szCs w:val="24"/>
        </w:rPr>
        <w:t xml:space="preserve"> </w:t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 w:rsidR="00993A48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2 processes that introduce new variation with each generation are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2 processes stated above are always at work creating this in all life forms.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controls the genetic variations that are kept and the genetic variations that are eliminated?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040202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3 conditions can eliminate a </w:t>
      </w:r>
      <w:proofErr w:type="gramStart"/>
      <w:r>
        <w:rPr>
          <w:sz w:val="24"/>
          <w:szCs w:val="24"/>
        </w:rPr>
        <w:t>species</w:t>
      </w:r>
      <w:r w:rsidR="00592AC8">
        <w:rPr>
          <w:sz w:val="24"/>
          <w:szCs w:val="24"/>
        </w:rPr>
        <w:t>.</w:t>
      </w:r>
      <w:proofErr w:type="gramEnd"/>
      <w:r w:rsidR="00592AC8">
        <w:rPr>
          <w:sz w:val="24"/>
          <w:szCs w:val="24"/>
        </w:rPr>
        <w:t xml:space="preserve">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</w:t>
      </w:r>
      <w:r w:rsidR="00592AC8">
        <w:rPr>
          <w:sz w:val="24"/>
          <w:szCs w:val="24"/>
        </w:rPr>
        <w:t xml:space="preserve">for </w:t>
      </w:r>
      <w:r w:rsidR="005F6D05">
        <w:rPr>
          <w:sz w:val="24"/>
          <w:szCs w:val="24"/>
        </w:rPr>
        <w:t xml:space="preserve">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                 </w:t>
      </w:r>
      <w:r w:rsidR="00592AC8" w:rsidRPr="00040202">
        <w:rPr>
          <w:sz w:val="24"/>
          <w:szCs w:val="24"/>
          <w:u w:val="single"/>
        </w:rPr>
        <w:t xml:space="preserve">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  <w:t xml:space="preserve">        </w:t>
      </w:r>
      <w:r w:rsidR="005F6D05">
        <w:rPr>
          <w:sz w:val="24"/>
          <w:szCs w:val="24"/>
        </w:rPr>
        <w:t xml:space="preserve"> </w:t>
      </w:r>
      <w:r w:rsidR="00592AC8">
        <w:rPr>
          <w:sz w:val="24"/>
          <w:szCs w:val="24"/>
        </w:rPr>
        <w:t xml:space="preserve">, and the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does natural selection work with regards to genes and what is passed to the next generation?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040202" w:rsidRPr="00467AE6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natural selection doesn’t have a goal, what is its purpose?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467AE6" w:rsidRDefault="00467AE6" w:rsidP="0094477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67AE6">
        <w:rPr>
          <w:sz w:val="24"/>
          <w:szCs w:val="24"/>
        </w:rPr>
        <w:t xml:space="preserve">Small </w:t>
      </w:r>
      <w:r>
        <w:rPr>
          <w:sz w:val="24"/>
          <w:szCs w:val="24"/>
        </w:rPr>
        <w:t xml:space="preserve">and gradual </w:t>
      </w:r>
      <w:r w:rsidRPr="00467AE6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to influential genes </w:t>
      </w:r>
      <w:r w:rsidRPr="00467AE6">
        <w:rPr>
          <w:sz w:val="24"/>
          <w:szCs w:val="24"/>
        </w:rPr>
        <w:t>over a long perio</w:t>
      </w:r>
      <w:r>
        <w:rPr>
          <w:sz w:val="24"/>
          <w:szCs w:val="24"/>
        </w:rPr>
        <w:t xml:space="preserve">d of time can change a population.  What did this generate on our planet?  </w:t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  <w:r w:rsidR="005F6D05">
        <w:rPr>
          <w:sz w:val="24"/>
          <w:szCs w:val="24"/>
          <w:u w:val="single"/>
        </w:rPr>
        <w:tab/>
      </w:r>
    </w:p>
    <w:p w:rsidR="00467AE6" w:rsidRPr="00C30C11" w:rsidRDefault="00467AE6" w:rsidP="00944771">
      <w:pPr>
        <w:spacing w:after="0" w:line="240" w:lineRule="auto"/>
      </w:pPr>
      <w:r w:rsidRPr="00C30C11">
        <w:t xml:space="preserve">Now go to the following website: </w:t>
      </w:r>
      <w:hyperlink r:id="rId7" w:history="1">
        <w:r w:rsidR="007D47E0" w:rsidRPr="00E60B2F">
          <w:rPr>
            <w:rStyle w:val="Hyperlink"/>
          </w:rPr>
          <w:t>http://learn.genetics.utah.edu/content/selection/misconceptions/</w:t>
        </w:r>
      </w:hyperlink>
      <w:r w:rsidRPr="00C30C11">
        <w:t xml:space="preserve">  Watch the animation and answer the following questions.  Then use this handout to complete the crossword puzzle review.</w:t>
      </w:r>
    </w:p>
    <w:p w:rsidR="00467AE6" w:rsidRDefault="00467AE6" w:rsidP="00944771">
      <w:pPr>
        <w:spacing w:after="0" w:line="36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Things You May Not Know About Evolution</w:t>
      </w:r>
    </w:p>
    <w:p w:rsidR="006F7931" w:rsidRPr="006F7931" w:rsidRDefault="006F7931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F7931">
        <w:rPr>
          <w:sz w:val="24"/>
          <w:szCs w:val="24"/>
        </w:rPr>
        <w:t xml:space="preserve">In the game of evolution you don’t have to be the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Pr="006F7931">
        <w:rPr>
          <w:sz w:val="24"/>
          <w:szCs w:val="24"/>
        </w:rPr>
        <w:t>you just have to be better than your</w:t>
      </w:r>
      <w:r w:rsidR="008906FB">
        <w:rPr>
          <w:sz w:val="24"/>
          <w:szCs w:val="24"/>
        </w:rPr>
        <w:t xml:space="preserve"> </w:t>
      </w:r>
      <w:r w:rsidRPr="006F7931">
        <w:rPr>
          <w:sz w:val="24"/>
          <w:szCs w:val="24"/>
        </w:rPr>
        <w:t xml:space="preserve">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6F7931" w:rsidRDefault="006F7931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F7931">
        <w:rPr>
          <w:sz w:val="24"/>
          <w:szCs w:val="24"/>
        </w:rPr>
        <w:t>Why was moving on land for the first vertebrate a big deal?</w:t>
      </w:r>
      <w:r>
        <w:rPr>
          <w:sz w:val="24"/>
          <w:szCs w:val="24"/>
        </w:rPr>
        <w:t xml:space="preserve">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6F7931" w:rsidRDefault="006F7931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Evolution can modify existing structures but it has to work within the limits of what is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6F7931" w:rsidRPr="006F7931" w:rsidRDefault="006F7931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both humans and other mammals have a larynx, why is it that these other mammals cannot speak?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2B4BE4" w:rsidRDefault="005023C2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Evolution is not climbing a ladder toward perfection.  </w:t>
      </w:r>
      <w:r w:rsidR="00992E50">
        <w:rPr>
          <w:sz w:val="24"/>
          <w:szCs w:val="24"/>
        </w:rPr>
        <w:t xml:space="preserve"> </w:t>
      </w:r>
      <w:r w:rsidR="006F7931" w:rsidRPr="005023C2">
        <w:rPr>
          <w:sz w:val="24"/>
          <w:szCs w:val="24"/>
        </w:rPr>
        <w:t>Why</w:t>
      </w:r>
      <w:r>
        <w:rPr>
          <w:sz w:val="24"/>
          <w:szCs w:val="24"/>
        </w:rPr>
        <w:t xml:space="preserve"> is</w:t>
      </w:r>
      <w:r w:rsidRPr="005023C2">
        <w:rPr>
          <w:sz w:val="24"/>
          <w:szCs w:val="24"/>
        </w:rPr>
        <w:t xml:space="preserve"> it advantageous for the ice fish NOT to have red blood cell</w:t>
      </w:r>
      <w:r>
        <w:rPr>
          <w:sz w:val="24"/>
          <w:szCs w:val="24"/>
        </w:rPr>
        <w:t>s</w:t>
      </w:r>
      <w:r w:rsidRPr="005023C2">
        <w:rPr>
          <w:sz w:val="24"/>
          <w:szCs w:val="24"/>
        </w:rPr>
        <w:t>?</w:t>
      </w:r>
      <w:r w:rsidR="002B4BE4">
        <w:rPr>
          <w:sz w:val="24"/>
          <w:szCs w:val="24"/>
        </w:rPr>
        <w:t xml:space="preserve">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D64DCE" w:rsidRPr="0067025F" w:rsidRDefault="005023C2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64DCE">
        <w:rPr>
          <w:sz w:val="24"/>
          <w:szCs w:val="24"/>
        </w:rPr>
        <w:t xml:space="preserve">How does the </w:t>
      </w:r>
      <w:r w:rsidR="00633DAC">
        <w:rPr>
          <w:sz w:val="24"/>
          <w:szCs w:val="24"/>
        </w:rPr>
        <w:t>parasitic</w:t>
      </w:r>
      <w:r w:rsidR="00D64DCE">
        <w:rPr>
          <w:sz w:val="24"/>
          <w:szCs w:val="24"/>
        </w:rPr>
        <w:t xml:space="preserve"> tapeworm obtain its nutrients if it has not digestive system? 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</w:p>
    <w:p w:rsidR="0067025F" w:rsidRDefault="0067025F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does natural selection maintain the traits needed for survival?  </w:t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8906FB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67025F" w:rsidRDefault="0067025F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About how many genes have been preserved over billion years of evolution.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67025F" w:rsidRPr="00AB5C4F" w:rsidRDefault="0067025F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these 500 genes code for?  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633DAC" w:rsidRPr="00633DAC" w:rsidRDefault="00632E73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a structure is</w:t>
      </w:r>
      <w:r w:rsidR="00AB5C4F" w:rsidRPr="00633DAC">
        <w:rPr>
          <w:sz w:val="24"/>
          <w:szCs w:val="24"/>
        </w:rPr>
        <w:t xml:space="preserve"> not used and doesn’t affect an animal’s survival, what happens to genes of that structure? 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AB5C4F" w:rsidRPr="00633DAC" w:rsidRDefault="00AB5C4F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3DAC">
        <w:rPr>
          <w:sz w:val="24"/>
          <w:szCs w:val="24"/>
        </w:rPr>
        <w:t xml:space="preserve">What is a theory? 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AB5C4F" w:rsidRDefault="00AB5C4F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evolution doesn’t explain how life began, what does it explain?  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C17225" w:rsidRDefault="00C17225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Does the number of chromosome determine an </w:t>
      </w:r>
      <w:r w:rsidR="007D47E0">
        <w:rPr>
          <w:sz w:val="24"/>
          <w:szCs w:val="24"/>
        </w:rPr>
        <w:t>organism’s</w:t>
      </w:r>
      <w:r>
        <w:rPr>
          <w:sz w:val="24"/>
          <w:szCs w:val="24"/>
        </w:rPr>
        <w:t xml:space="preserve"> complexity?  </w:t>
      </w:r>
      <w:r w:rsidR="00633DAC">
        <w:rPr>
          <w:sz w:val="24"/>
          <w:szCs w:val="24"/>
          <w:u w:val="single"/>
        </w:rPr>
        <w:t xml:space="preserve">    </w:t>
      </w:r>
      <w:r w:rsidR="00633DA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Explain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C17225" w:rsidRDefault="00C17225" w:rsidP="0094477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why evolution is not linear.</w:t>
      </w:r>
      <w:r w:rsidR="00633DAC" w:rsidRPr="00633DAC">
        <w:rPr>
          <w:sz w:val="24"/>
          <w:szCs w:val="24"/>
          <w:u w:val="single"/>
        </w:rPr>
        <w:t xml:space="preserve"> </w:t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  <w:r w:rsidR="00633DAC">
        <w:rPr>
          <w:sz w:val="24"/>
          <w:szCs w:val="24"/>
          <w:u w:val="single"/>
        </w:rPr>
        <w:tab/>
      </w:r>
    </w:p>
    <w:p w:rsidR="008425CF" w:rsidRPr="00C30C11" w:rsidRDefault="008425CF" w:rsidP="00944771">
      <w:pPr>
        <w:spacing w:after="0" w:line="240" w:lineRule="auto"/>
      </w:pPr>
      <w:r w:rsidRPr="00C30C11">
        <w:t xml:space="preserve">Now go to the following website: </w:t>
      </w:r>
      <w:hyperlink r:id="rId8" w:history="1">
        <w:r w:rsidR="007F0472" w:rsidRPr="00496D37">
          <w:rPr>
            <w:rStyle w:val="Hyperlink"/>
          </w:rPr>
          <w:t>http://learn.genetics.utah.edu/content/selection/sources/</w:t>
        </w:r>
      </w:hyperlink>
      <w:r w:rsidRPr="00C30C11">
        <w:t xml:space="preserve">   Watch the animation and answer the following questions.  Then use this handout to complete the crossword puzzle review.</w:t>
      </w:r>
    </w:p>
    <w:p w:rsidR="008425CF" w:rsidRDefault="008425CF" w:rsidP="00944771">
      <w:pPr>
        <w:spacing w:after="0" w:line="36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Sources of Variation</w:t>
      </w:r>
    </w:p>
    <w:p w:rsidR="008425CF" w:rsidRDefault="008764CC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How does diversity begin? 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8764CC" w:rsidRDefault="008764CC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Genes come in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  <w:t xml:space="preserve"> </w:t>
      </w:r>
      <w:r w:rsidR="00E91577">
        <w:rPr>
          <w:sz w:val="24"/>
          <w:szCs w:val="24"/>
        </w:rPr>
        <w:t xml:space="preserve"> 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slightly different </w:t>
      </w:r>
      <w:r w:rsidR="00E91577">
        <w:rPr>
          <w:sz w:val="24"/>
          <w:szCs w:val="24"/>
          <w:u w:val="single"/>
        </w:rPr>
        <w:tab/>
        <w:t xml:space="preserve"> </w:t>
      </w:r>
      <w:r w:rsidR="00E91577">
        <w:rPr>
          <w:sz w:val="24"/>
          <w:szCs w:val="24"/>
        </w:rPr>
        <w:t xml:space="preserve"> 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version functions a little differently; for example, two versions of the same gene can produce either brown or blue eyes.</w:t>
      </w:r>
    </w:p>
    <w:p w:rsidR="008764CC" w:rsidRDefault="00C0210A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12C0">
        <w:rPr>
          <w:sz w:val="24"/>
          <w:szCs w:val="24"/>
        </w:rPr>
        <w:t xml:space="preserve">What is the primary source of variation for all life forms, from bacteria to humans to large giant sequoia </w:t>
      </w:r>
      <w:proofErr w:type="gramStart"/>
      <w:r w:rsidR="00A612C0">
        <w:rPr>
          <w:sz w:val="24"/>
          <w:szCs w:val="24"/>
        </w:rPr>
        <w:t>trees.</w:t>
      </w:r>
      <w:proofErr w:type="gramEnd"/>
      <w:r w:rsidR="00A612C0" w:rsidRPr="00A612C0">
        <w:rPr>
          <w:sz w:val="24"/>
          <w:szCs w:val="24"/>
        </w:rPr>
        <w:t xml:space="preserve">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A612C0" w:rsidRDefault="00A612C0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Mutations are like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in the DNA coping process. Common mutations involve miscopying a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Some mutations involve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Pr="00A612C0">
        <w:rPr>
          <w:sz w:val="24"/>
          <w:szCs w:val="24"/>
          <w:u w:val="single"/>
        </w:rPr>
        <w:t xml:space="preserve"> </w:t>
      </w:r>
    </w:p>
    <w:p w:rsidR="00A612C0" w:rsidRPr="00A612C0" w:rsidRDefault="00A612C0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Mutations that are passed to offspring occur in what type of cells? 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A612C0" w:rsidRDefault="00A612C0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A612C0">
        <w:rPr>
          <w:sz w:val="16"/>
          <w:szCs w:val="16"/>
        </w:rPr>
        <w:lastRenderedPageBreak/>
        <w:t>(circle)</w:t>
      </w:r>
      <w:r>
        <w:rPr>
          <w:sz w:val="24"/>
          <w:szCs w:val="24"/>
        </w:rPr>
        <w:t xml:space="preserve"> </w:t>
      </w:r>
      <w:r w:rsidRPr="00E91577">
        <w:rPr>
          <w:sz w:val="24"/>
          <w:szCs w:val="24"/>
        </w:rPr>
        <w:t>True</w:t>
      </w:r>
      <w:r>
        <w:rPr>
          <w:sz w:val="24"/>
          <w:szCs w:val="24"/>
        </w:rPr>
        <w:t xml:space="preserve"> or False? We have mutations in our DNA that was not present in our parents.</w:t>
      </w:r>
    </w:p>
    <w:p w:rsidR="00A612C0" w:rsidRDefault="001C38C4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Mutations occur at random throughout the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In coding regions, mutations can change </w:t>
      </w:r>
      <w:proofErr w:type="gramStart"/>
      <w:r>
        <w:rPr>
          <w:sz w:val="24"/>
          <w:szCs w:val="24"/>
        </w:rPr>
        <w:t xml:space="preserve">the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 protein. In controlled regions (called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>), mutations can change the timing, location and level of gene activation.</w:t>
      </w:r>
    </w:p>
    <w:p w:rsidR="001C38C4" w:rsidRDefault="001C38C4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Whether a mutation conveys and advantage, disadvantage, or is neutral depends on the organisms’</w:t>
      </w:r>
      <w:r w:rsidR="00E915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</w:rPr>
        <w:tab/>
      </w:r>
      <w:r w:rsidR="00E91577">
        <w:rPr>
          <w:sz w:val="24"/>
          <w:szCs w:val="24"/>
        </w:rPr>
        <w:tab/>
      </w:r>
    </w:p>
    <w:p w:rsidR="001C38C4" w:rsidRDefault="001C38C4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second source of variation is called?  </w:t>
      </w:r>
      <w:r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What does it do?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1C38C4" w:rsidRDefault="00175C5D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organisms that reproduce sexually, how is recombination accomplished?  </w:t>
      </w:r>
      <w:r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175C5D" w:rsidRDefault="00175C5D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random processes of mutations and recombination create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>
        <w:rPr>
          <w:sz w:val="24"/>
          <w:szCs w:val="24"/>
        </w:rPr>
        <w:t>. The nonrandom process of natural selection acts on this variation.</w:t>
      </w:r>
    </w:p>
    <w:p w:rsidR="00175C5D" w:rsidRPr="00D74040" w:rsidRDefault="00175C5D" w:rsidP="00944771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does natural selection ensure regarding favorable variations, harmful mutations and unfavorable gene combinations?  </w:t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  <w:r w:rsidR="00E91577">
        <w:rPr>
          <w:sz w:val="24"/>
          <w:szCs w:val="24"/>
          <w:u w:val="single"/>
        </w:rPr>
        <w:tab/>
      </w:r>
    </w:p>
    <w:p w:rsidR="00D74040" w:rsidRPr="00C30C11" w:rsidRDefault="00D74040" w:rsidP="00944771">
      <w:pPr>
        <w:spacing w:after="0" w:line="240" w:lineRule="auto"/>
      </w:pPr>
      <w:r w:rsidRPr="00C30C11">
        <w:t xml:space="preserve">Now go to the following website: </w:t>
      </w:r>
      <w:hyperlink r:id="rId9" w:history="1">
        <w:r w:rsidR="007D47E0" w:rsidRPr="00E60B2F">
          <w:rPr>
            <w:rStyle w:val="Hyperlink"/>
          </w:rPr>
          <w:t>http://learn.genetics.</w:t>
        </w:r>
        <w:r w:rsidR="007D47E0" w:rsidRPr="00E60B2F">
          <w:rPr>
            <w:rStyle w:val="Hyperlink"/>
          </w:rPr>
          <w:t>u</w:t>
        </w:r>
        <w:r w:rsidR="007D47E0" w:rsidRPr="00E60B2F">
          <w:rPr>
            <w:rStyle w:val="Hyperlink"/>
          </w:rPr>
          <w:t>tah.edu/content/selection/artificial/</w:t>
        </w:r>
      </w:hyperlink>
      <w:r w:rsidR="0002129B" w:rsidRPr="00C30C11">
        <w:t xml:space="preserve">  </w:t>
      </w:r>
      <w:r w:rsidRPr="00C30C11">
        <w:t>Watch the animation and answer the following questions.  Then use this handout to complete the crossword puzzle review.</w:t>
      </w:r>
    </w:p>
    <w:p w:rsidR="00467AE6" w:rsidRDefault="0002129B" w:rsidP="00944771">
      <w:pPr>
        <w:spacing w:after="0" w:line="360" w:lineRule="auto"/>
        <w:jc w:val="center"/>
        <w:rPr>
          <w:sz w:val="16"/>
          <w:szCs w:val="16"/>
        </w:rPr>
      </w:pPr>
      <w:r>
        <w:rPr>
          <w:sz w:val="32"/>
          <w:szCs w:val="32"/>
        </w:rPr>
        <w:t>Artificial vs. Natural Selection</w:t>
      </w:r>
    </w:p>
    <w:p w:rsidR="0002129B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With the millions of different species on our plant, what is it that these species are competing for?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9629C6" w:rsidRPr="009629C6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629C6">
        <w:rPr>
          <w:sz w:val="24"/>
          <w:szCs w:val="24"/>
        </w:rPr>
        <w:t xml:space="preserve">What does natural selection favor regarding the millions of different species? </w:t>
      </w:r>
      <w:r w:rsidRP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02129B" w:rsidRPr="009629C6" w:rsidRDefault="0002129B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9629C6">
        <w:rPr>
          <w:sz w:val="24"/>
          <w:szCs w:val="24"/>
        </w:rPr>
        <w:t>What is selective breeding or artificial</w:t>
      </w:r>
      <w:r w:rsidR="00DB0C8C" w:rsidRPr="009629C6">
        <w:rPr>
          <w:sz w:val="24"/>
          <w:szCs w:val="24"/>
        </w:rPr>
        <w:t xml:space="preserve"> selection?</w:t>
      </w:r>
      <w:r w:rsidR="009629C6" w:rsidRPr="009629C6">
        <w:rPr>
          <w:sz w:val="24"/>
          <w:szCs w:val="24"/>
          <w:u w:val="single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goal of natural selection?</w:t>
      </w:r>
      <w:r w:rsidR="009629C6">
        <w:rPr>
          <w:sz w:val="24"/>
          <w:szCs w:val="24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the goal of artificial selection?</w:t>
      </w:r>
      <w:r w:rsidR="009629C6">
        <w:rPr>
          <w:sz w:val="24"/>
          <w:szCs w:val="24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Two animals are in the “wild”.  One was made through artificial selection while the other through natural selection?  Which would one survive? 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Why?  Explain.</w:t>
      </w:r>
      <w:r w:rsidR="009629C6" w:rsidRPr="009629C6">
        <w:rPr>
          <w:sz w:val="24"/>
          <w:szCs w:val="24"/>
          <w:u w:val="single"/>
        </w:rPr>
        <w:t xml:space="preserve"> </w:t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DB0C8C" w:rsidRDefault="00DB0C8C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has been given credit for the term evolution?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Where did he visit and gathered data to support </w:t>
      </w:r>
      <w:r w:rsidR="00012F00">
        <w:rPr>
          <w:sz w:val="24"/>
          <w:szCs w:val="24"/>
        </w:rPr>
        <w:t xml:space="preserve">the theory of evolution?  </w:t>
      </w:r>
      <w:r w:rsidR="00012F00">
        <w:rPr>
          <w:sz w:val="24"/>
          <w:szCs w:val="24"/>
          <w:u w:val="single"/>
        </w:rPr>
        <w:tab/>
      </w:r>
      <w:r w:rsidR="00012F00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012F00">
        <w:rPr>
          <w:sz w:val="24"/>
          <w:szCs w:val="24"/>
          <w:u w:val="single"/>
        </w:rPr>
        <w:tab/>
      </w:r>
    </w:p>
    <w:p w:rsidR="00012F00" w:rsidRDefault="00012F00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animal did he study?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What body structure did he study?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012F00" w:rsidRPr="001B4FF8" w:rsidRDefault="00012F00" w:rsidP="00944771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he conclude regarding the body structure of the above animal?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1B4FF8" w:rsidRPr="00C30C11" w:rsidRDefault="001B4FF8" w:rsidP="00944771">
      <w:pPr>
        <w:spacing w:after="0" w:line="240" w:lineRule="auto"/>
      </w:pPr>
      <w:r w:rsidRPr="00C30C11">
        <w:t xml:space="preserve">Now go to the following website: </w:t>
      </w:r>
      <w:r w:rsidR="007F0472" w:rsidRPr="007F0472">
        <w:t>http://learn.genetics.utah.edu/content/selection/related/</w:t>
      </w:r>
      <w:r w:rsidRPr="00C30C11">
        <w:t xml:space="preserve"> Watch the animation and answer the following questions.  Then use this handout to complete the crossword puzzle review.</w:t>
      </w:r>
    </w:p>
    <w:p w:rsidR="001B4FF8" w:rsidRDefault="001B4FF8" w:rsidP="00944771">
      <w:pPr>
        <w:spacing w:after="0" w:line="360" w:lineRule="auto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All Living Things are </w:t>
      </w:r>
      <w:proofErr w:type="gramStart"/>
      <w:r>
        <w:rPr>
          <w:sz w:val="32"/>
          <w:szCs w:val="32"/>
        </w:rPr>
        <w:t>Related</w:t>
      </w:r>
      <w:proofErr w:type="gramEnd"/>
    </w:p>
    <w:p w:rsidR="001B4FF8" w:rsidRDefault="007B70E8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Identify evidence that r</w:t>
      </w:r>
      <w:r w:rsidR="00FE47EF">
        <w:rPr>
          <w:sz w:val="24"/>
          <w:szCs w:val="24"/>
        </w:rPr>
        <w:t xml:space="preserve">eveal all living things are related?  </w:t>
      </w:r>
      <w:r w:rsidR="00FE47EF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FE47EF" w:rsidRDefault="00765F00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do the similarities suggest about all living things?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</w:p>
    <w:p w:rsidR="00765F00" w:rsidRDefault="00B80863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phylogenetic tree? </w:t>
      </w:r>
      <w:r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 w:rsidR="009629C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0863" w:rsidRPr="00D5049E" w:rsidRDefault="007B70E8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D5049E">
        <w:rPr>
          <w:sz w:val="24"/>
          <w:szCs w:val="24"/>
        </w:rPr>
        <w:t xml:space="preserve">is it </w:t>
      </w:r>
      <w:r>
        <w:rPr>
          <w:sz w:val="24"/>
          <w:szCs w:val="24"/>
        </w:rPr>
        <w:t xml:space="preserve">about the </w:t>
      </w:r>
      <w:proofErr w:type="spellStart"/>
      <w:r>
        <w:rPr>
          <w:sz w:val="24"/>
          <w:szCs w:val="24"/>
        </w:rPr>
        <w:t>Tiktaalik</w:t>
      </w:r>
      <w:proofErr w:type="spellEnd"/>
      <w:r>
        <w:rPr>
          <w:sz w:val="24"/>
          <w:szCs w:val="24"/>
        </w:rPr>
        <w:t xml:space="preserve"> </w:t>
      </w:r>
      <w:r w:rsidR="00D5049E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provides evidence of </w:t>
      </w:r>
      <w:r w:rsidR="00D5049E">
        <w:rPr>
          <w:sz w:val="24"/>
          <w:szCs w:val="24"/>
        </w:rPr>
        <w:t xml:space="preserve">evolution?  </w:t>
      </w:r>
      <w:r w:rsidR="00D5049E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</w:p>
    <w:p w:rsidR="00D5049E" w:rsidRDefault="00D5049E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fossil </w:t>
      </w:r>
      <w:r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shows that birds evolved from reptiles because </w:t>
      </w:r>
      <w:r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5049E" w:rsidRDefault="00D5049E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Fossils documents how mammals transitioned back to the sea.  </w:t>
      </w:r>
      <w:proofErr w:type="gramStart"/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was</w:t>
      </w:r>
      <w:proofErr w:type="gramEnd"/>
      <w:r>
        <w:rPr>
          <w:sz w:val="24"/>
          <w:szCs w:val="24"/>
        </w:rPr>
        <w:t xml:space="preserve"> the first animals to have four webbed feet.</w:t>
      </w:r>
    </w:p>
    <w:p w:rsidR="00D5049E" w:rsidRDefault="00D5049E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is a vestigial structure or in the case of the whale, a vestigial leg? </w:t>
      </w:r>
      <w:r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6"/>
        <w:gridCol w:w="3034"/>
      </w:tblGrid>
      <w:tr w:rsidR="00C3153C" w:rsidTr="00781A12">
        <w:tc>
          <w:tcPr>
            <w:tcW w:w="5400" w:type="dxa"/>
          </w:tcPr>
          <w:p w:rsidR="00C3153C" w:rsidRDefault="00C3153C" w:rsidP="0094477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0629B0">
              <w:rPr>
                <w:sz w:val="16"/>
                <w:szCs w:val="16"/>
              </w:rPr>
              <w:t>(circle)</w:t>
            </w:r>
            <w:r>
              <w:rPr>
                <w:sz w:val="24"/>
                <w:szCs w:val="24"/>
              </w:rPr>
              <w:t xml:space="preserve"> </w:t>
            </w:r>
            <w:r w:rsidRPr="00781A12">
              <w:rPr>
                <w:sz w:val="24"/>
                <w:szCs w:val="24"/>
              </w:rPr>
              <w:t>True</w:t>
            </w:r>
            <w:r>
              <w:rPr>
                <w:sz w:val="24"/>
                <w:szCs w:val="24"/>
              </w:rPr>
              <w:t xml:space="preserve"> or False? Whales have legs.</w:t>
            </w:r>
          </w:p>
          <w:p w:rsidR="00C3153C" w:rsidRDefault="00C3153C" w:rsidP="0094477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embryos on the right </w:t>
            </w:r>
            <w:r w:rsidRPr="00C3153C">
              <w:rPr>
                <w:sz w:val="24"/>
                <w:szCs w:val="24"/>
              </w:rPr>
              <w:sym w:font="Wingdings" w:char="F0E0"/>
            </w:r>
          </w:p>
          <w:p w:rsidR="00C3153C" w:rsidRDefault="00C3153C" w:rsidP="00944771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 humans and fish have a series of pouches near the developing throat.  What do these pouches develop into?  ___________________</w:t>
            </w:r>
            <w:r w:rsidR="00781A12">
              <w:rPr>
                <w:sz w:val="24"/>
                <w:szCs w:val="24"/>
              </w:rPr>
              <w:t>_</w:t>
            </w:r>
          </w:p>
          <w:p w:rsidR="00781A12" w:rsidRDefault="00781A12" w:rsidP="00944771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81A12" w:rsidRDefault="00781A12" w:rsidP="00944771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81A12" w:rsidRPr="007F0472" w:rsidRDefault="00C3153C" w:rsidP="007F0472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are all </w:t>
            </w:r>
            <w:proofErr w:type="spellStart"/>
            <w:r>
              <w:rPr>
                <w:sz w:val="24"/>
                <w:szCs w:val="24"/>
              </w:rPr>
              <w:t>speices</w:t>
            </w:r>
            <w:proofErr w:type="spellEnd"/>
            <w:r>
              <w:rPr>
                <w:sz w:val="24"/>
                <w:szCs w:val="24"/>
              </w:rPr>
              <w:t xml:space="preserve"> similar at the molecular level? </w:t>
            </w:r>
            <w:r w:rsidR="00781A12">
              <w:rPr>
                <w:sz w:val="24"/>
                <w:szCs w:val="24"/>
              </w:rPr>
              <w:t>___</w:t>
            </w:r>
            <w:r w:rsidR="007F0472">
              <w:rPr>
                <w:sz w:val="24"/>
                <w:szCs w:val="24"/>
              </w:rPr>
              <w:t>_____________________________________________________</w:t>
            </w:r>
            <w:r w:rsidR="007F0472">
              <w:rPr>
                <w:sz w:val="24"/>
                <w:szCs w:val="24"/>
              </w:rPr>
              <w:t>________________________________________________________</w:t>
            </w:r>
            <w:r w:rsidR="007F0472">
              <w:rPr>
                <w:sz w:val="24"/>
                <w:szCs w:val="24"/>
              </w:rPr>
              <w:t>______</w:t>
            </w:r>
            <w:bookmarkStart w:id="0" w:name="_GoBack"/>
            <w:bookmarkEnd w:id="0"/>
          </w:p>
          <w:p w:rsidR="00C3153C" w:rsidRPr="00781A12" w:rsidRDefault="007F0472" w:rsidP="00944771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5616" w:type="dxa"/>
          </w:tcPr>
          <w:p w:rsidR="00C3153C" w:rsidRDefault="00C3153C" w:rsidP="009447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406981" cy="2249536"/>
                  <wp:effectExtent l="19050" t="0" r="296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995" cy="224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A12" w:rsidRPr="00781A12" w:rsidRDefault="00781A12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many genes do all species have that are the same?  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.</w:t>
      </w:r>
      <w:r>
        <w:rPr>
          <w:sz w:val="24"/>
          <w:szCs w:val="24"/>
        </w:rPr>
        <w:t xml:space="preserve">  </w:t>
      </w:r>
    </w:p>
    <w:p w:rsidR="00D5049E" w:rsidRPr="00781A12" w:rsidRDefault="00045D86" w:rsidP="0094477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closely related are we to chimpanzees? </w:t>
      </w:r>
      <w:r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  <w:r w:rsidR="00781A12">
        <w:rPr>
          <w:sz w:val="24"/>
          <w:szCs w:val="24"/>
          <w:u w:val="single"/>
        </w:rPr>
        <w:tab/>
      </w:r>
    </w:p>
    <w:p w:rsidR="00012F00" w:rsidRPr="00944771" w:rsidRDefault="00012F00" w:rsidP="00944771">
      <w:pPr>
        <w:spacing w:after="0" w:line="360" w:lineRule="auto"/>
        <w:rPr>
          <w:sz w:val="24"/>
          <w:szCs w:val="24"/>
        </w:rPr>
      </w:pPr>
    </w:p>
    <w:sectPr w:rsidR="00012F00" w:rsidRPr="00944771" w:rsidSect="0004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BBE"/>
    <w:multiLevelType w:val="hybridMultilevel"/>
    <w:tmpl w:val="24C647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234C4"/>
    <w:multiLevelType w:val="hybridMultilevel"/>
    <w:tmpl w:val="2326A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F10A2"/>
    <w:multiLevelType w:val="hybridMultilevel"/>
    <w:tmpl w:val="C994E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5136B5"/>
    <w:multiLevelType w:val="hybridMultilevel"/>
    <w:tmpl w:val="819CA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945B2"/>
    <w:multiLevelType w:val="hybridMultilevel"/>
    <w:tmpl w:val="080E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02"/>
    <w:rsid w:val="00012F00"/>
    <w:rsid w:val="0002129B"/>
    <w:rsid w:val="00040202"/>
    <w:rsid w:val="00045D86"/>
    <w:rsid w:val="000629B0"/>
    <w:rsid w:val="000716E3"/>
    <w:rsid w:val="00175C5D"/>
    <w:rsid w:val="001B4FF8"/>
    <w:rsid w:val="001C38C4"/>
    <w:rsid w:val="00295E20"/>
    <w:rsid w:val="002B4BE4"/>
    <w:rsid w:val="00467AE6"/>
    <w:rsid w:val="005023C2"/>
    <w:rsid w:val="00592AC8"/>
    <w:rsid w:val="005F6D05"/>
    <w:rsid w:val="00632E73"/>
    <w:rsid w:val="00633DAC"/>
    <w:rsid w:val="00656942"/>
    <w:rsid w:val="0066223A"/>
    <w:rsid w:val="0067025F"/>
    <w:rsid w:val="006F6281"/>
    <w:rsid w:val="006F7931"/>
    <w:rsid w:val="00765F00"/>
    <w:rsid w:val="00781A12"/>
    <w:rsid w:val="007B70E8"/>
    <w:rsid w:val="007D47E0"/>
    <w:rsid w:val="007F0472"/>
    <w:rsid w:val="008425CF"/>
    <w:rsid w:val="00851B6E"/>
    <w:rsid w:val="008764CC"/>
    <w:rsid w:val="008906FB"/>
    <w:rsid w:val="00944771"/>
    <w:rsid w:val="009629C6"/>
    <w:rsid w:val="00975F17"/>
    <w:rsid w:val="00992E50"/>
    <w:rsid w:val="00993A48"/>
    <w:rsid w:val="0099617A"/>
    <w:rsid w:val="00A612C0"/>
    <w:rsid w:val="00AB5C4F"/>
    <w:rsid w:val="00B80863"/>
    <w:rsid w:val="00C0210A"/>
    <w:rsid w:val="00C17225"/>
    <w:rsid w:val="00C21332"/>
    <w:rsid w:val="00C30C11"/>
    <w:rsid w:val="00C3153C"/>
    <w:rsid w:val="00C42020"/>
    <w:rsid w:val="00C93383"/>
    <w:rsid w:val="00CC05C4"/>
    <w:rsid w:val="00D5049E"/>
    <w:rsid w:val="00D64DCE"/>
    <w:rsid w:val="00D74040"/>
    <w:rsid w:val="00DB0C8C"/>
    <w:rsid w:val="00E91577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61466-6562-436D-A37F-5CEA7528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E3"/>
  </w:style>
  <w:style w:type="paragraph" w:styleId="Heading1">
    <w:name w:val="heading 1"/>
    <w:basedOn w:val="Normal"/>
    <w:link w:val="Heading1Char"/>
    <w:uiPriority w:val="9"/>
    <w:qFormat/>
    <w:rsid w:val="0002129B"/>
    <w:pPr>
      <w:spacing w:before="100" w:beforeAutospacing="1" w:after="0" w:line="281" w:lineRule="atLeast"/>
      <w:outlineLvl w:val="0"/>
    </w:pPr>
    <w:rPr>
      <w:rFonts w:ascii="Times New Roman" w:eastAsia="Times New Roman" w:hAnsi="Times New Roman" w:cs="Times New Roman"/>
      <w:color w:val="4A5D6A"/>
      <w:spacing w:val="9"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A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29B"/>
    <w:rPr>
      <w:rFonts w:ascii="Times New Roman" w:eastAsia="Times New Roman" w:hAnsi="Times New Roman" w:cs="Times New Roman"/>
      <w:color w:val="4A5D6A"/>
      <w:spacing w:val="9"/>
      <w:kern w:val="3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F0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selection/sources/" TargetMode="External"/><Relationship Id="rId3" Type="http://schemas.openxmlformats.org/officeDocument/2006/relationships/styles" Target="styles.xml"/><Relationship Id="rId7" Type="http://schemas.openxmlformats.org/officeDocument/2006/relationships/hyperlink" Target="http://learn.genetics.utah.edu/content/selection/misconception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arn.genetics.utah.edu/content/selection/recip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selection/artific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D6AE6-45A0-4FC6-A571-9CD1F2BE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henriquesd</dc:creator>
  <cp:lastModifiedBy>Shannon Atkins</cp:lastModifiedBy>
  <cp:revision>2</cp:revision>
  <dcterms:created xsi:type="dcterms:W3CDTF">2017-05-11T13:33:00Z</dcterms:created>
  <dcterms:modified xsi:type="dcterms:W3CDTF">2017-05-11T13:33:00Z</dcterms:modified>
</cp:coreProperties>
</file>